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641" w:rsidRPr="00117910" w:rsidRDefault="00B02641" w:rsidP="00B02641">
      <w:pPr>
        <w:jc w:val="center"/>
        <w:rPr>
          <w:b/>
          <w:sz w:val="24"/>
          <w:szCs w:val="24"/>
          <w:lang w:val="ru-RU" w:eastAsia="ru-RU"/>
        </w:rPr>
      </w:pPr>
    </w:p>
    <w:p w:rsidR="00B02641" w:rsidRPr="00117910" w:rsidRDefault="00B02641" w:rsidP="00B02641">
      <w:pPr>
        <w:jc w:val="center"/>
        <w:rPr>
          <w:b/>
          <w:caps/>
          <w:sz w:val="28"/>
          <w:szCs w:val="28"/>
          <w:lang w:val="ru-RU" w:eastAsia="ru-RU"/>
        </w:rPr>
      </w:pPr>
      <w:r w:rsidRPr="00117910">
        <w:rPr>
          <w:b/>
          <w:caps/>
          <w:sz w:val="28"/>
          <w:szCs w:val="28"/>
          <w:lang w:val="ru-RU" w:eastAsia="ru-RU"/>
        </w:rPr>
        <w:t>АНКЕТА УЧАСТНИКА</w:t>
      </w:r>
      <w:r>
        <w:rPr>
          <w:b/>
          <w:caps/>
          <w:sz w:val="28"/>
          <w:szCs w:val="28"/>
          <w:lang w:val="ru-RU" w:eastAsia="ru-RU"/>
        </w:rPr>
        <w:t xml:space="preserve"> ПРОЦЕДУРЫ ЗАКУПКИ</w:t>
      </w:r>
    </w:p>
    <w:p w:rsidR="00B02641" w:rsidRPr="00117910" w:rsidRDefault="00B02641" w:rsidP="004C4F64">
      <w:pPr>
        <w:jc w:val="center"/>
        <w:rPr>
          <w:b/>
          <w:sz w:val="24"/>
          <w:szCs w:val="24"/>
          <w:lang w:val="ru-RU" w:eastAsia="ru-RU"/>
        </w:rPr>
      </w:pPr>
      <w:r>
        <w:rPr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AEE3B" wp14:editId="2F12276D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5943600" cy="0"/>
                <wp:effectExtent l="15240" t="19050" r="1333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75pt" to="468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" strokeweight="2pt"/>
            </w:pict>
          </mc:Fallback>
        </mc:AlternateContent>
      </w:r>
    </w:p>
    <w:p w:rsidR="00B02641" w:rsidRDefault="00B02641" w:rsidP="00B02641">
      <w:pPr>
        <w:jc w:val="center"/>
        <w:outlineLvl w:val="4"/>
        <w:rPr>
          <w:b/>
          <w:bCs/>
          <w:iCs/>
          <w:sz w:val="26"/>
          <w:szCs w:val="26"/>
          <w:lang w:val="ru-RU" w:eastAsia="ru-RU"/>
        </w:rPr>
      </w:pPr>
      <w:r>
        <w:rPr>
          <w:b/>
          <w:bCs/>
          <w:iCs/>
          <w:sz w:val="26"/>
          <w:szCs w:val="26"/>
          <w:lang w:val="ru-RU" w:eastAsia="ru-RU"/>
        </w:rPr>
        <w:t xml:space="preserve">ЗАПРОС ЦЕН </w:t>
      </w:r>
    </w:p>
    <w:p w:rsidR="002F4AFB" w:rsidRPr="002F4AFB" w:rsidRDefault="00221BCA" w:rsidP="00B43DB8">
      <w:pPr>
        <w:jc w:val="center"/>
        <w:outlineLvl w:val="4"/>
        <w:rPr>
          <w:b/>
          <w:bCs/>
          <w:iCs/>
          <w:color w:val="000000"/>
          <w:sz w:val="26"/>
          <w:szCs w:val="26"/>
          <w:lang w:val="ru-RU" w:eastAsia="ru-RU"/>
        </w:rPr>
      </w:pPr>
      <w:r w:rsidRPr="002F4AFB">
        <w:rPr>
          <w:b/>
          <w:bCs/>
          <w:iCs/>
          <w:color w:val="000000"/>
          <w:sz w:val="26"/>
          <w:szCs w:val="26"/>
          <w:lang w:val="ru-RU" w:eastAsia="ru-RU"/>
        </w:rPr>
        <w:t xml:space="preserve">на право заключения </w:t>
      </w:r>
      <w:proofErr w:type="gramStart"/>
      <w:r w:rsidRPr="002F4AFB">
        <w:rPr>
          <w:b/>
          <w:bCs/>
          <w:iCs/>
          <w:color w:val="000000"/>
          <w:sz w:val="26"/>
          <w:szCs w:val="26"/>
          <w:lang w:val="ru-RU" w:eastAsia="ru-RU"/>
        </w:rPr>
        <w:t>договора</w:t>
      </w:r>
      <w:proofErr w:type="gramEnd"/>
      <w:r w:rsidRPr="002F4AFB">
        <w:rPr>
          <w:b/>
          <w:bCs/>
          <w:iCs/>
          <w:color w:val="000000"/>
          <w:sz w:val="26"/>
          <w:szCs w:val="26"/>
          <w:lang w:val="ru-RU" w:eastAsia="ru-RU"/>
        </w:rPr>
        <w:t xml:space="preserve"> </w:t>
      </w:r>
      <w:r w:rsidR="002F4AFB" w:rsidRPr="002F4AFB">
        <w:rPr>
          <w:b/>
          <w:bCs/>
          <w:iCs/>
          <w:color w:val="000000"/>
          <w:sz w:val="26"/>
          <w:szCs w:val="26"/>
          <w:lang w:val="ru-RU" w:eastAsia="ru-RU"/>
        </w:rPr>
        <w:t xml:space="preserve">на </w:t>
      </w:r>
      <w:r w:rsidR="00B60831">
        <w:rPr>
          <w:b/>
          <w:bCs/>
          <w:iCs/>
          <w:color w:val="000000"/>
          <w:sz w:val="26"/>
          <w:szCs w:val="26"/>
          <w:lang w:val="ru-RU" w:eastAsia="ru-RU"/>
        </w:rPr>
        <w:t xml:space="preserve">выполнение работ по вырубке зеленых насаждений, утилизации </w:t>
      </w:r>
      <w:r w:rsidR="002F4AFB" w:rsidRPr="002F4AFB">
        <w:rPr>
          <w:b/>
          <w:bCs/>
          <w:iCs/>
          <w:color w:val="000000"/>
          <w:sz w:val="26"/>
          <w:szCs w:val="26"/>
          <w:lang w:val="ru-RU" w:eastAsia="ru-RU"/>
        </w:rPr>
        <w:t xml:space="preserve"> </w:t>
      </w:r>
      <w:r w:rsidR="00B60831">
        <w:rPr>
          <w:b/>
          <w:bCs/>
          <w:iCs/>
          <w:color w:val="000000"/>
          <w:sz w:val="26"/>
          <w:szCs w:val="26"/>
          <w:lang w:val="ru-RU" w:eastAsia="ru-RU"/>
        </w:rPr>
        <w:t xml:space="preserve">древесных отходов и восстановлению территории после проведения работ </w:t>
      </w:r>
      <w:r w:rsidR="002F4AFB" w:rsidRPr="002F4AFB">
        <w:rPr>
          <w:b/>
          <w:bCs/>
          <w:iCs/>
          <w:color w:val="000000"/>
          <w:sz w:val="26"/>
          <w:szCs w:val="26"/>
          <w:lang w:val="ru-RU" w:eastAsia="ru-RU"/>
        </w:rPr>
        <w:t>на территории Штаба строительства (бывшего д/о "Полет") инновационного центра "Сколково", расположенного по адресу: МО, Одинцовский р-н, г.</w:t>
      </w:r>
      <w:r w:rsidR="008C2160">
        <w:rPr>
          <w:b/>
          <w:bCs/>
          <w:iCs/>
          <w:color w:val="000000"/>
          <w:sz w:val="26"/>
          <w:szCs w:val="26"/>
          <w:lang w:val="ru-RU" w:eastAsia="ru-RU"/>
        </w:rPr>
        <w:t xml:space="preserve"> </w:t>
      </w:r>
      <w:r w:rsidR="002F4AFB" w:rsidRPr="002F4AFB">
        <w:rPr>
          <w:b/>
          <w:bCs/>
          <w:iCs/>
          <w:color w:val="000000"/>
          <w:sz w:val="26"/>
          <w:szCs w:val="26"/>
          <w:lang w:val="ru-RU" w:eastAsia="ru-RU"/>
        </w:rPr>
        <w:t>Одинцово, ул.</w:t>
      </w:r>
      <w:r w:rsidR="008C2160">
        <w:rPr>
          <w:b/>
          <w:bCs/>
          <w:iCs/>
          <w:color w:val="000000"/>
          <w:sz w:val="26"/>
          <w:szCs w:val="26"/>
          <w:lang w:val="ru-RU" w:eastAsia="ru-RU"/>
        </w:rPr>
        <w:t xml:space="preserve"> </w:t>
      </w:r>
      <w:proofErr w:type="gramStart"/>
      <w:r w:rsidR="002F4AFB" w:rsidRPr="002F4AFB">
        <w:rPr>
          <w:b/>
          <w:bCs/>
          <w:iCs/>
          <w:color w:val="000000"/>
          <w:sz w:val="26"/>
          <w:szCs w:val="26"/>
          <w:lang w:val="ru-RU" w:eastAsia="ru-RU"/>
        </w:rPr>
        <w:t>Луговая</w:t>
      </w:r>
      <w:proofErr w:type="gramEnd"/>
      <w:r w:rsidR="002F4AFB" w:rsidRPr="002F4AFB">
        <w:rPr>
          <w:b/>
          <w:bCs/>
          <w:iCs/>
          <w:color w:val="000000"/>
          <w:sz w:val="26"/>
          <w:szCs w:val="26"/>
          <w:lang w:val="ru-RU" w:eastAsia="ru-RU"/>
        </w:rPr>
        <w:t xml:space="preserve"> д.4</w:t>
      </w:r>
    </w:p>
    <w:p w:rsidR="00947290" w:rsidRDefault="00B02641" w:rsidP="00B43DB8">
      <w:pPr>
        <w:jc w:val="center"/>
        <w:outlineLvl w:val="4"/>
        <w:rPr>
          <w:b/>
          <w:bCs/>
          <w:iCs/>
          <w:color w:val="000000"/>
          <w:sz w:val="26"/>
          <w:szCs w:val="26"/>
          <w:lang w:val="ru-RU" w:eastAsia="ru-RU"/>
        </w:rPr>
      </w:pPr>
      <w:r w:rsidRPr="00117910">
        <w:rPr>
          <w:b/>
          <w:bCs/>
          <w:iCs/>
          <w:color w:val="000000"/>
          <w:sz w:val="26"/>
          <w:szCs w:val="26"/>
          <w:lang w:val="ru-RU" w:eastAsia="ru-RU"/>
        </w:rPr>
        <w:t>для нужд</w:t>
      </w:r>
      <w:bookmarkStart w:id="0" w:name="_GoBack"/>
      <w:bookmarkEnd w:id="0"/>
    </w:p>
    <w:p w:rsidR="00B02641" w:rsidRDefault="00B02641" w:rsidP="00B43DB8">
      <w:pPr>
        <w:jc w:val="center"/>
        <w:outlineLvl w:val="4"/>
        <w:rPr>
          <w:b/>
          <w:bCs/>
          <w:iCs/>
          <w:color w:val="000000"/>
          <w:sz w:val="26"/>
          <w:szCs w:val="26"/>
          <w:lang w:val="ru-RU" w:eastAsia="ru-RU"/>
        </w:rPr>
      </w:pPr>
      <w:r w:rsidRPr="005932FC">
        <w:rPr>
          <w:b/>
          <w:bCs/>
          <w:iCs/>
          <w:color w:val="000000"/>
          <w:sz w:val="26"/>
          <w:szCs w:val="26"/>
          <w:lang w:val="ru-RU" w:eastAsia="ru-RU"/>
        </w:rPr>
        <w:t>Общества с ограниченной ответственностью «Объединенная дирекция по управлению активами и сервисами Центра разработки и коммерциализации новых технологий (инновационного Центра «Сколково»)»</w:t>
      </w:r>
    </w:p>
    <w:p w:rsidR="00B02641" w:rsidRPr="00117910" w:rsidRDefault="00B02641" w:rsidP="00B02641">
      <w:pPr>
        <w:rPr>
          <w:sz w:val="24"/>
          <w:szCs w:val="24"/>
          <w:lang w:val="ru-RU" w:eastAsia="ru-RU"/>
        </w:rPr>
      </w:pP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0"/>
        <w:gridCol w:w="5760"/>
        <w:gridCol w:w="3420"/>
      </w:tblGrid>
      <w:tr w:rsidR="002F4AFB" w:rsidRPr="00117910" w:rsidTr="00EC4797">
        <w:tc>
          <w:tcPr>
            <w:tcW w:w="7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 xml:space="preserve">№ </w:t>
            </w:r>
            <w:proofErr w:type="gramStart"/>
            <w:r w:rsidRPr="00117910">
              <w:rPr>
                <w:sz w:val="24"/>
                <w:szCs w:val="24"/>
                <w:lang w:val="ru-RU" w:eastAsia="ru-RU"/>
              </w:rPr>
              <w:t>п</w:t>
            </w:r>
            <w:proofErr w:type="gramEnd"/>
            <w:r w:rsidRPr="00117910">
              <w:rPr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5760" w:type="dxa"/>
          </w:tcPr>
          <w:p w:rsidR="002F4AFB" w:rsidRPr="00117910" w:rsidRDefault="002F4AFB" w:rsidP="00EC4797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>Наименование</w:t>
            </w:r>
          </w:p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3420" w:type="dxa"/>
          </w:tcPr>
          <w:p w:rsidR="002F4AFB" w:rsidRPr="00117910" w:rsidRDefault="002F4AFB" w:rsidP="00EC4797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>Сведения об участнике</w:t>
            </w:r>
          </w:p>
        </w:tc>
      </w:tr>
      <w:tr w:rsidR="002F4AFB" w:rsidRPr="008C2160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iCs/>
                <w:color w:val="000000"/>
                <w:sz w:val="24"/>
                <w:szCs w:val="24"/>
                <w:lang w:val="ru-RU" w:eastAsia="ru-RU"/>
              </w:rPr>
              <w:t>Полное наименование и сокращенное наименование (для юридического лица)/ФИО (для физического лица</w:t>
            </w:r>
            <w:r>
              <w:rPr>
                <w:iCs/>
                <w:color w:val="000000"/>
                <w:sz w:val="24"/>
                <w:szCs w:val="24"/>
                <w:lang w:val="ru-RU" w:eastAsia="ru-RU"/>
              </w:rPr>
              <w:t>, индивидуального предпринимателя, лица, приравненного к индивидуальным предпринимателям</w:t>
            </w:r>
            <w:r w:rsidRPr="00117910">
              <w:rPr>
                <w:iCs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117910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561A9D">
              <w:rPr>
                <w:sz w:val="24"/>
                <w:szCs w:val="24"/>
                <w:lang w:val="ru-RU" w:eastAsia="ru-RU"/>
              </w:rPr>
              <w:t xml:space="preserve">ИНН / КПП </w:t>
            </w:r>
            <w:r>
              <w:rPr>
                <w:sz w:val="24"/>
                <w:szCs w:val="24"/>
                <w:lang w:val="ru-RU" w:eastAsia="ru-RU"/>
              </w:rPr>
              <w:t>/</w:t>
            </w:r>
            <w:r w:rsidRPr="00117910">
              <w:rPr>
                <w:sz w:val="24"/>
                <w:szCs w:val="24"/>
                <w:lang w:val="ru-RU" w:eastAsia="ru-RU"/>
              </w:rPr>
              <w:t>ОГРН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8C2160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561A9D">
              <w:rPr>
                <w:sz w:val="24"/>
                <w:szCs w:val="24"/>
                <w:lang w:val="ru-RU" w:eastAsia="ru-RU"/>
              </w:rPr>
              <w:t>Сведения о регистрации в ЕГРЮЛ (ЕГРИП)  (дата и номер Свидетельства, кем выдано)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8C2160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spacing w:before="100" w:beforeAutospacing="1" w:after="100" w:afterAutospacing="1" w:line="75" w:lineRule="atLeast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iCs/>
                <w:color w:val="000000"/>
                <w:sz w:val="24"/>
                <w:szCs w:val="24"/>
                <w:lang w:val="ru-RU" w:eastAsia="ru-RU"/>
              </w:rPr>
              <w:t>Юридический/фактический а</w:t>
            </w:r>
            <w:r w:rsidRPr="00117910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дрес </w:t>
            </w:r>
            <w:r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(адрес регистрации, адрес места фактического нахождения </w:t>
            </w:r>
            <w:proofErr w:type="gramStart"/>
            <w:r>
              <w:rPr>
                <w:iCs/>
                <w:color w:val="000000"/>
                <w:sz w:val="24"/>
                <w:szCs w:val="24"/>
                <w:lang w:val="ru-RU" w:eastAsia="ru-RU"/>
              </w:rPr>
              <w:t>-д</w:t>
            </w:r>
            <w:proofErr w:type="gramEnd"/>
            <w:r>
              <w:rPr>
                <w:iCs/>
                <w:color w:val="000000"/>
                <w:sz w:val="24"/>
                <w:szCs w:val="24"/>
                <w:lang w:val="ru-RU" w:eastAsia="ru-RU"/>
              </w:rPr>
              <w:t>ля юридического лица; место жительства -</w:t>
            </w:r>
            <w:r w:rsidRPr="00117910">
              <w:rPr>
                <w:iCs/>
                <w:color w:val="000000"/>
                <w:sz w:val="24"/>
                <w:szCs w:val="24"/>
                <w:lang w:val="ru-RU" w:eastAsia="ru-RU"/>
              </w:rPr>
              <w:t>для физического лица</w:t>
            </w:r>
            <w:r>
              <w:rPr>
                <w:iCs/>
                <w:color w:val="000000"/>
                <w:sz w:val="24"/>
                <w:szCs w:val="24"/>
                <w:lang w:val="ru-RU" w:eastAsia="ru-RU"/>
              </w:rPr>
              <w:t>, индивидуального предпринимателя, лица, приравненного к индивидуальным предпринимателям)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8C2160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>Должность, Ф.И.О. единоличного исполнительного органа юридического лица.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8C2160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>Должность, Ф.И.О. лица, действующего на основании доверенности</w:t>
            </w:r>
            <w:r>
              <w:rPr>
                <w:sz w:val="24"/>
                <w:szCs w:val="24"/>
                <w:lang w:val="ru-RU" w:eastAsia="ru-RU"/>
              </w:rPr>
              <w:t xml:space="preserve"> от имени участника </w:t>
            </w:r>
            <w:r w:rsidRPr="00F643F8">
              <w:rPr>
                <w:sz w:val="24"/>
                <w:szCs w:val="24"/>
                <w:lang w:val="ru-RU" w:eastAsia="ru-RU"/>
              </w:rPr>
              <w:t>Процедуры закупки</w:t>
            </w:r>
            <w:r w:rsidRPr="00117910">
              <w:rPr>
                <w:sz w:val="24"/>
                <w:szCs w:val="24"/>
                <w:lang w:val="ru-RU" w:eastAsia="ru-RU"/>
              </w:rPr>
              <w:t xml:space="preserve"> (в случае подписания документов лицом, действующим по доверенности).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8C2160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spacing w:before="100" w:beforeAutospacing="1" w:after="100" w:afterAutospacing="1" w:line="60" w:lineRule="atLeast"/>
              <w:jc w:val="both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 xml:space="preserve">Должность, Ф.И.О., контактные телефоны, ответственного лица Участника </w:t>
            </w:r>
            <w:r>
              <w:rPr>
                <w:sz w:val="24"/>
                <w:szCs w:val="24"/>
                <w:lang w:val="ru-RU" w:eastAsia="ru-RU"/>
              </w:rPr>
              <w:t xml:space="preserve">размещения заказа </w:t>
            </w:r>
            <w:r w:rsidRPr="00117910">
              <w:rPr>
                <w:sz w:val="24"/>
                <w:szCs w:val="24"/>
                <w:lang w:val="ru-RU" w:eastAsia="ru-RU"/>
              </w:rPr>
              <w:t>(с указанием кода города)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8C2160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spacing w:before="100" w:beforeAutospacing="1" w:after="100" w:afterAutospacing="1" w:line="15" w:lineRule="atLeast"/>
              <w:jc w:val="both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>Телефон/факс (с указанием кода города)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117910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spacing w:before="100" w:beforeAutospacing="1" w:after="100" w:afterAutospacing="1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 xml:space="preserve">Адрес электронной почты 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117910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spacing w:before="100" w:beforeAutospacing="1" w:after="100" w:afterAutospacing="1" w:line="15" w:lineRule="atLeast"/>
              <w:rPr>
                <w:sz w:val="24"/>
                <w:szCs w:val="24"/>
                <w:lang w:val="ru-RU" w:eastAsia="ru-RU"/>
              </w:rPr>
            </w:pPr>
            <w:r w:rsidRPr="00117910">
              <w:rPr>
                <w:sz w:val="24"/>
                <w:szCs w:val="24"/>
                <w:lang w:val="ru-RU" w:eastAsia="ru-RU"/>
              </w:rPr>
              <w:t xml:space="preserve">Банковские реквизиты 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2F4AFB" w:rsidRPr="008C2160" w:rsidTr="00EC4797">
        <w:tc>
          <w:tcPr>
            <w:tcW w:w="720" w:type="dxa"/>
          </w:tcPr>
          <w:p w:rsidR="002F4AFB" w:rsidRPr="00117910" w:rsidRDefault="002F4AFB" w:rsidP="00EC479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760" w:type="dxa"/>
          </w:tcPr>
          <w:p w:rsidR="002F4AFB" w:rsidRPr="00117910" w:rsidRDefault="002F4AFB" w:rsidP="00EC4797">
            <w:pPr>
              <w:spacing w:before="100" w:beforeAutospacing="1" w:after="100" w:afterAutospacing="1" w:line="45" w:lineRule="atLeast"/>
              <w:jc w:val="both"/>
              <w:rPr>
                <w:sz w:val="24"/>
                <w:szCs w:val="24"/>
                <w:lang w:val="ru-RU" w:eastAsia="ru-RU"/>
              </w:rPr>
            </w:pPr>
            <w:r w:rsidRPr="00403A6E">
              <w:rPr>
                <w:sz w:val="24"/>
                <w:szCs w:val="24"/>
                <w:lang w:val="ru-RU" w:eastAsia="ru-RU"/>
              </w:rPr>
              <w:t>Сведения, при необходимости, о лицензировании видов деятельности (дата, номер срок действия Лицензии, кем выдана)</w:t>
            </w:r>
          </w:p>
        </w:tc>
        <w:tc>
          <w:tcPr>
            <w:tcW w:w="3420" w:type="dxa"/>
          </w:tcPr>
          <w:p w:rsidR="002F4AFB" w:rsidRPr="00117910" w:rsidRDefault="002F4AFB" w:rsidP="00EC4797">
            <w:pPr>
              <w:rPr>
                <w:sz w:val="24"/>
                <w:szCs w:val="24"/>
                <w:lang w:val="ru-RU" w:eastAsia="ru-RU"/>
              </w:rPr>
            </w:pPr>
          </w:p>
        </w:tc>
      </w:tr>
    </w:tbl>
    <w:p w:rsidR="00B02641" w:rsidRPr="00117910" w:rsidRDefault="00B02641" w:rsidP="00B02641">
      <w:pPr>
        <w:rPr>
          <w:sz w:val="24"/>
          <w:szCs w:val="24"/>
          <w:lang w:val="ru-RU" w:eastAsia="ru-RU"/>
        </w:rPr>
      </w:pPr>
    </w:p>
    <w:p w:rsidR="00B02641" w:rsidRPr="00117910" w:rsidRDefault="00B02641" w:rsidP="00B02641">
      <w:pPr>
        <w:ind w:firstLine="540"/>
        <w:jc w:val="both"/>
        <w:rPr>
          <w:sz w:val="24"/>
          <w:szCs w:val="24"/>
          <w:lang w:val="ru-RU" w:eastAsia="ru-RU"/>
        </w:rPr>
      </w:pPr>
    </w:p>
    <w:p w:rsidR="00B02641" w:rsidRPr="00117910" w:rsidRDefault="00B02641" w:rsidP="00B02641">
      <w:pPr>
        <w:ind w:firstLine="540"/>
        <w:jc w:val="both"/>
        <w:rPr>
          <w:sz w:val="24"/>
          <w:szCs w:val="24"/>
          <w:lang w:val="ru-RU" w:eastAsia="ru-RU"/>
        </w:rPr>
      </w:pPr>
      <w:r w:rsidRPr="005932FC">
        <w:rPr>
          <w:sz w:val="24"/>
          <w:szCs w:val="24"/>
          <w:highlight w:val="yellow"/>
          <w:lang w:val="ru-RU" w:eastAsia="ru-RU"/>
        </w:rPr>
        <w:t>____________________</w:t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5932FC">
        <w:rPr>
          <w:sz w:val="24"/>
          <w:szCs w:val="24"/>
          <w:highlight w:val="yellow"/>
          <w:lang w:val="ru-RU" w:eastAsia="ru-RU"/>
        </w:rPr>
        <w:t>_______________</w:t>
      </w:r>
      <w:r w:rsidRPr="00117910">
        <w:rPr>
          <w:sz w:val="24"/>
          <w:szCs w:val="24"/>
          <w:lang w:val="ru-RU" w:eastAsia="ru-RU"/>
        </w:rPr>
        <w:t xml:space="preserve"> ( </w:t>
      </w:r>
      <w:r w:rsidRPr="005932FC">
        <w:rPr>
          <w:sz w:val="24"/>
          <w:szCs w:val="24"/>
          <w:highlight w:val="yellow"/>
          <w:lang w:val="ru-RU" w:eastAsia="ru-RU"/>
        </w:rPr>
        <w:t>_________________</w:t>
      </w:r>
      <w:r w:rsidRPr="00117910">
        <w:rPr>
          <w:sz w:val="24"/>
          <w:szCs w:val="24"/>
          <w:lang w:val="ru-RU" w:eastAsia="ru-RU"/>
        </w:rPr>
        <w:t xml:space="preserve"> )</w:t>
      </w:r>
    </w:p>
    <w:p w:rsidR="00B02641" w:rsidRPr="00117910" w:rsidRDefault="00B02641" w:rsidP="00B02641">
      <w:pPr>
        <w:ind w:firstLine="540"/>
        <w:jc w:val="both"/>
        <w:rPr>
          <w:sz w:val="24"/>
          <w:szCs w:val="24"/>
          <w:lang w:val="ru-RU" w:eastAsia="ru-RU"/>
        </w:rPr>
      </w:pPr>
      <w:r w:rsidRPr="00117910">
        <w:rPr>
          <w:sz w:val="24"/>
          <w:szCs w:val="24"/>
          <w:lang w:val="ru-RU" w:eastAsia="ru-RU"/>
        </w:rPr>
        <w:t xml:space="preserve">           должность</w:t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  <w:t>подпись</w:t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  <w:t>Ф.И.О.</w:t>
      </w:r>
    </w:p>
    <w:p w:rsidR="00B02641" w:rsidRDefault="00B02641" w:rsidP="00277507">
      <w:pPr>
        <w:ind w:firstLine="540"/>
        <w:jc w:val="both"/>
        <w:rPr>
          <w:sz w:val="24"/>
          <w:szCs w:val="24"/>
          <w:lang w:val="ru-RU" w:eastAsia="ru-RU"/>
        </w:rPr>
      </w:pP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 w:rsidRPr="00117910">
        <w:rPr>
          <w:sz w:val="24"/>
          <w:szCs w:val="24"/>
          <w:lang w:val="ru-RU" w:eastAsia="ru-RU"/>
        </w:rPr>
        <w:tab/>
      </w:r>
      <w:r>
        <w:rPr>
          <w:sz w:val="24"/>
          <w:szCs w:val="24"/>
          <w:lang w:val="ru-RU" w:eastAsia="ru-RU"/>
        </w:rPr>
        <w:tab/>
      </w:r>
      <w:r>
        <w:rPr>
          <w:sz w:val="24"/>
          <w:szCs w:val="24"/>
          <w:lang w:val="ru-RU" w:eastAsia="ru-RU"/>
        </w:rPr>
        <w:tab/>
      </w:r>
      <w:r>
        <w:rPr>
          <w:sz w:val="24"/>
          <w:szCs w:val="24"/>
          <w:lang w:val="ru-RU" w:eastAsia="ru-RU"/>
        </w:rPr>
        <w:tab/>
      </w:r>
      <w:proofErr w:type="spellStart"/>
      <w:r w:rsidRPr="00117910">
        <w:rPr>
          <w:sz w:val="24"/>
          <w:szCs w:val="24"/>
          <w:lang w:val="ru-RU" w:eastAsia="ru-RU"/>
        </w:rPr>
        <w:t>м.п</w:t>
      </w:r>
      <w:proofErr w:type="spellEnd"/>
      <w:r w:rsidRPr="00117910">
        <w:rPr>
          <w:sz w:val="24"/>
          <w:szCs w:val="24"/>
          <w:lang w:val="ru-RU" w:eastAsia="ru-RU"/>
        </w:rPr>
        <w:t>.</w:t>
      </w:r>
    </w:p>
    <w:p w:rsidR="008D7C66" w:rsidRDefault="008D7C66"/>
    <w:sectPr w:rsidR="008D7C66" w:rsidSect="00410FE1">
      <w:headerReference w:type="first" r:id="rId8"/>
      <w:pgSz w:w="11906" w:h="16838"/>
      <w:pgMar w:top="709" w:right="850" w:bottom="709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D81" w:rsidRDefault="00DA1D81" w:rsidP="00B02641">
      <w:r>
        <w:separator/>
      </w:r>
    </w:p>
  </w:endnote>
  <w:endnote w:type="continuationSeparator" w:id="0">
    <w:p w:rsidR="00DA1D81" w:rsidRDefault="00DA1D81" w:rsidP="00B0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D81" w:rsidRDefault="00DA1D81" w:rsidP="00B02641">
      <w:r>
        <w:separator/>
      </w:r>
    </w:p>
  </w:footnote>
  <w:footnote w:type="continuationSeparator" w:id="0">
    <w:p w:rsidR="00DA1D81" w:rsidRDefault="00DA1D81" w:rsidP="00B02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FB" w:rsidRDefault="00B02641" w:rsidP="00B02641">
    <w:pPr>
      <w:pStyle w:val="a3"/>
      <w:pBdr>
        <w:bottom w:val="single" w:sz="6" w:space="1" w:color="auto"/>
      </w:pBdr>
      <w:rPr>
        <w:b/>
        <w:i/>
        <w:sz w:val="24"/>
        <w:szCs w:val="24"/>
        <w:lang w:val="ru-RU"/>
      </w:rPr>
    </w:pPr>
    <w:r w:rsidRPr="00277507">
      <w:rPr>
        <w:b/>
        <w:i/>
        <w:sz w:val="24"/>
        <w:szCs w:val="24"/>
        <w:lang w:val="ru-RU"/>
      </w:rPr>
      <w:t xml:space="preserve">Приложение № </w:t>
    </w:r>
    <w:r w:rsidR="00145B6D" w:rsidRPr="00277507">
      <w:rPr>
        <w:b/>
        <w:i/>
        <w:sz w:val="24"/>
        <w:szCs w:val="24"/>
        <w:lang w:val="ru-RU"/>
      </w:rPr>
      <w:t>3</w:t>
    </w:r>
    <w:r w:rsidRPr="00277507">
      <w:rPr>
        <w:b/>
        <w:i/>
        <w:sz w:val="24"/>
        <w:szCs w:val="24"/>
        <w:lang w:val="ru-RU"/>
      </w:rPr>
      <w:t xml:space="preserve"> к Извещению </w:t>
    </w:r>
  </w:p>
  <w:p w:rsidR="00277507" w:rsidRPr="00277507" w:rsidRDefault="00277507" w:rsidP="00B02641">
    <w:pPr>
      <w:pStyle w:val="a3"/>
      <w:rPr>
        <w:b/>
        <w:i/>
        <w:sz w:val="24"/>
        <w:szCs w:val="24"/>
        <w:lang w:val="ru-RU"/>
      </w:rPr>
    </w:pPr>
  </w:p>
  <w:p w:rsidR="00B02641" w:rsidRPr="00A3545E" w:rsidRDefault="00B02641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C028C"/>
    <w:multiLevelType w:val="hybridMultilevel"/>
    <w:tmpl w:val="03D2D62A"/>
    <w:lvl w:ilvl="0" w:tplc="4FF24732">
      <w:start w:val="1"/>
      <w:numFmt w:val="decimal"/>
      <w:lvlText w:val="%1."/>
      <w:lvlJc w:val="center"/>
      <w:pPr>
        <w:tabs>
          <w:tab w:val="num" w:pos="720"/>
        </w:tabs>
        <w:ind w:left="284" w:firstLine="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7BE"/>
    <w:rsid w:val="0004737D"/>
    <w:rsid w:val="00145B6D"/>
    <w:rsid w:val="0017219A"/>
    <w:rsid w:val="001D12FF"/>
    <w:rsid w:val="00221BCA"/>
    <w:rsid w:val="00277507"/>
    <w:rsid w:val="002A17BE"/>
    <w:rsid w:val="002F4AFB"/>
    <w:rsid w:val="00405480"/>
    <w:rsid w:val="00465EE5"/>
    <w:rsid w:val="004A7142"/>
    <w:rsid w:val="004C4F64"/>
    <w:rsid w:val="00562939"/>
    <w:rsid w:val="005A40B8"/>
    <w:rsid w:val="008C2160"/>
    <w:rsid w:val="008D7C66"/>
    <w:rsid w:val="00947290"/>
    <w:rsid w:val="00A3545E"/>
    <w:rsid w:val="00B02641"/>
    <w:rsid w:val="00B43DB8"/>
    <w:rsid w:val="00B55D88"/>
    <w:rsid w:val="00B60831"/>
    <w:rsid w:val="00D15491"/>
    <w:rsid w:val="00D42CFF"/>
    <w:rsid w:val="00DA1D81"/>
    <w:rsid w:val="00DB5D83"/>
    <w:rsid w:val="00E02825"/>
    <w:rsid w:val="00E139A4"/>
    <w:rsid w:val="00F1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"/>
    <w:unhideWhenUsed/>
    <w:rsid w:val="00B026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"/>
    <w:rsid w:val="00B0264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B026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641"/>
    <w:rPr>
      <w:rFonts w:ascii="Tahoma" w:eastAsia="Times New Roman" w:hAnsi="Tahoma" w:cs="Tahoma"/>
      <w:sz w:val="16"/>
      <w:szCs w:val="16"/>
      <w:lang w:val="en-US"/>
    </w:rPr>
  </w:style>
  <w:style w:type="paragraph" w:styleId="a7">
    <w:name w:val="footer"/>
    <w:basedOn w:val="a"/>
    <w:link w:val="a8"/>
    <w:uiPriority w:val="99"/>
    <w:unhideWhenUsed/>
    <w:rsid w:val="00B026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641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"/>
    <w:unhideWhenUsed/>
    <w:rsid w:val="00B026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"/>
    <w:rsid w:val="00B0264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B026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641"/>
    <w:rPr>
      <w:rFonts w:ascii="Tahoma" w:eastAsia="Times New Roman" w:hAnsi="Tahoma" w:cs="Tahoma"/>
      <w:sz w:val="16"/>
      <w:szCs w:val="16"/>
      <w:lang w:val="en-US"/>
    </w:rPr>
  </w:style>
  <w:style w:type="paragraph" w:styleId="a7">
    <w:name w:val="footer"/>
    <w:basedOn w:val="a"/>
    <w:link w:val="a8"/>
    <w:uiPriority w:val="99"/>
    <w:unhideWhenUsed/>
    <w:rsid w:val="00B026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641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RYuppa</dc:creator>
  <cp:lastModifiedBy>Kalimullin Rinat</cp:lastModifiedBy>
  <cp:revision>8</cp:revision>
  <dcterms:created xsi:type="dcterms:W3CDTF">2012-10-05T06:20:00Z</dcterms:created>
  <dcterms:modified xsi:type="dcterms:W3CDTF">2013-09-13T12:22:00Z</dcterms:modified>
</cp:coreProperties>
</file>